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6B091D" w:rsidRDefault="006B091D" w:rsidP="006B091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6B091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341A2F" w:rsidRPr="00440816">
        <w:rPr>
          <w:b/>
          <w:sz w:val="28"/>
          <w:szCs w:val="28"/>
          <w:lang w:val="uk-UA"/>
        </w:rPr>
        <w:t>4521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440816" w:rsidRDefault="009A0749" w:rsidP="009A0749">
      <w:pPr>
        <w:rPr>
          <w:lang w:val="uk-UA"/>
        </w:rPr>
      </w:pPr>
    </w:p>
    <w:p w:rsidR="009A0749" w:rsidRPr="00440816" w:rsidRDefault="009A0749" w:rsidP="009A0749">
      <w:pPr>
        <w:rPr>
          <w:lang w:val="uk-UA"/>
        </w:rPr>
      </w:pPr>
    </w:p>
    <w:p w:rsidR="00BC1AA1" w:rsidRPr="00BC1AA1" w:rsidRDefault="00BC1AA1" w:rsidP="00BC1AA1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BC1AA1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BC1AA1" w:rsidRDefault="00BC1AA1" w:rsidP="00BC1AA1">
      <w:pPr>
        <w:jc w:val="both"/>
        <w:rPr>
          <w:rFonts w:eastAsia="Calibri"/>
          <w:b/>
          <w:lang w:val="uk-UA" w:eastAsia="en-US"/>
        </w:rPr>
      </w:pPr>
      <w:r w:rsidRPr="00BC1AA1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BC1AA1" w:rsidRPr="00BC1AA1" w:rsidRDefault="00BC1AA1" w:rsidP="00BC1AA1">
      <w:pPr>
        <w:jc w:val="both"/>
        <w:rPr>
          <w:rFonts w:eastAsia="Calibri"/>
          <w:b/>
          <w:lang w:val="uk-UA" w:eastAsia="en-US"/>
        </w:rPr>
      </w:pPr>
      <w:r w:rsidRPr="00BC1AA1">
        <w:rPr>
          <w:rFonts w:eastAsia="Calibri"/>
          <w:b/>
          <w:lang w:val="uk-UA" w:eastAsia="en-US"/>
        </w:rPr>
        <w:t>гр. Міронюк Аллі Анатоліївні</w:t>
      </w:r>
    </w:p>
    <w:p w:rsidR="00BC1AA1" w:rsidRPr="00BC1AA1" w:rsidRDefault="00BC1AA1" w:rsidP="00BC1AA1">
      <w:pPr>
        <w:jc w:val="both"/>
        <w:rPr>
          <w:rFonts w:eastAsia="Calibri"/>
          <w:b/>
          <w:lang w:val="uk-UA" w:eastAsia="en-US"/>
        </w:rPr>
      </w:pPr>
      <w:r w:rsidRPr="00BC1AA1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BC1AA1">
        <w:rPr>
          <w:rFonts w:eastAsia="Calibri"/>
          <w:b/>
          <w:lang w:val="uk-UA" w:eastAsia="en-US"/>
        </w:rPr>
        <w:t>к. н. 3210945600:01:050:0014</w:t>
      </w:r>
      <w:r>
        <w:rPr>
          <w:rFonts w:eastAsia="Calibri"/>
          <w:b/>
          <w:lang w:val="uk-UA" w:eastAsia="en-US"/>
        </w:rPr>
        <w:t>)</w:t>
      </w:r>
      <w:r w:rsidRPr="00BC1AA1">
        <w:rPr>
          <w:rFonts w:eastAsia="Calibri"/>
          <w:b/>
          <w:lang w:val="uk-UA" w:eastAsia="en-US"/>
        </w:rPr>
        <w:t>,</w:t>
      </w:r>
    </w:p>
    <w:p w:rsidR="009A0749" w:rsidRDefault="00BC1AA1" w:rsidP="00BC1AA1">
      <w:pPr>
        <w:jc w:val="both"/>
        <w:rPr>
          <w:rFonts w:eastAsia="Calibri"/>
          <w:b/>
          <w:lang w:val="uk-UA" w:eastAsia="en-US"/>
        </w:rPr>
      </w:pPr>
      <w:r w:rsidRPr="00BC1AA1">
        <w:rPr>
          <w:rFonts w:eastAsia="Calibri"/>
          <w:b/>
          <w:lang w:val="uk-UA" w:eastAsia="en-US"/>
        </w:rPr>
        <w:t>по вул. Яблунська, 9/5-А, в селищі Ворзель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BC1AA1" w:rsidRPr="00BC1AA1" w:rsidRDefault="00BC1AA1" w:rsidP="006B091D">
      <w:pPr>
        <w:spacing w:after="200"/>
        <w:ind w:firstLine="709"/>
        <w:jc w:val="both"/>
        <w:rPr>
          <w:lang w:val="uk-UA"/>
        </w:rPr>
      </w:pPr>
      <w:bookmarkStart w:id="1" w:name="_Hlk165289227"/>
      <w:bookmarkStart w:id="2" w:name="_Hlk165291508"/>
      <w:r w:rsidRPr="00BC1AA1">
        <w:rPr>
          <w:lang w:val="uk-UA"/>
        </w:rPr>
        <w:t xml:space="preserve">Розглянувши заяву гр. </w:t>
      </w:r>
      <w:bookmarkStart w:id="3" w:name="_Hlk165276905"/>
      <w:r w:rsidRPr="00BC1AA1">
        <w:rPr>
          <w:lang w:val="uk-UA"/>
        </w:rPr>
        <w:t xml:space="preserve">Міронюк А.А.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BC1AA1">
        <w:rPr>
          <w:color w:val="000000"/>
          <w:lang w:val="uk-UA"/>
        </w:rPr>
        <w:t>приватну власність</w:t>
      </w:r>
      <w:r w:rsidRPr="00BC1AA1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440816">
        <w:rPr>
          <w:lang w:val="uk-UA"/>
        </w:rPr>
        <w:t xml:space="preserve">, що розташована </w:t>
      </w:r>
      <w:r w:rsidRPr="00BC1AA1">
        <w:rPr>
          <w:lang w:val="uk-UA"/>
        </w:rPr>
        <w:t>по вул. Яблунська, 9/5-А, в селищі Ворзель,</w:t>
      </w:r>
      <w:r w:rsidR="00440816">
        <w:rPr>
          <w:lang w:val="uk-UA"/>
        </w:rPr>
        <w:t xml:space="preserve"> Бучанський р-н, Київська обл,</w:t>
      </w:r>
      <w:r w:rsidRPr="00BC1AA1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BC1AA1">
        <w:rPr>
          <w:lang w:val="uk-UA"/>
        </w:rPr>
        <w:t>к. н. 3210945600:01:050:0014</w:t>
      </w:r>
      <w:r>
        <w:rPr>
          <w:lang w:val="uk-UA"/>
        </w:rPr>
        <w:t>)</w:t>
      </w:r>
      <w:r w:rsidRPr="00BC1AA1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"/>
      <w:r w:rsidRPr="00BC1AA1">
        <w:rPr>
          <w:lang w:val="uk-UA"/>
        </w:rPr>
        <w:t xml:space="preserve"> </w:t>
      </w:r>
      <w:bookmarkEnd w:id="2"/>
      <w:r w:rsidRPr="00BC1AA1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BC1AA1" w:rsidRPr="00BC1AA1" w:rsidRDefault="00BC1AA1" w:rsidP="00BC1AA1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BC1AA1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</w:t>
      </w:r>
      <w:r w:rsidR="00440816">
        <w:rPr>
          <w:rFonts w:eastAsiaTheme="minorHAnsi"/>
          <w:lang w:val="uk-UA" w:eastAsia="en-US"/>
        </w:rPr>
        <w:t xml:space="preserve"> і споруд (присадибна ділянка),що </w:t>
      </w:r>
      <w:r w:rsidRPr="00BC1AA1">
        <w:rPr>
          <w:rFonts w:eastAsiaTheme="minorHAnsi"/>
          <w:lang w:val="uk-UA" w:eastAsia="en-US"/>
        </w:rPr>
        <w:t>розташован</w:t>
      </w:r>
      <w:r w:rsidR="00440816">
        <w:rPr>
          <w:rFonts w:eastAsiaTheme="minorHAnsi"/>
          <w:lang w:val="uk-UA" w:eastAsia="en-US"/>
        </w:rPr>
        <w:t>а</w:t>
      </w:r>
      <w:r w:rsidRPr="00BC1AA1">
        <w:rPr>
          <w:rFonts w:eastAsiaTheme="minorHAnsi"/>
          <w:lang w:val="uk-UA" w:eastAsia="en-US"/>
        </w:rPr>
        <w:t xml:space="preserve"> за адресою: вул. Яблунська, 9/5-А, селище Ворзель, Бучанський район, Київська  область.</w:t>
      </w:r>
    </w:p>
    <w:p w:rsidR="00BC1AA1" w:rsidRPr="00BC1AA1" w:rsidRDefault="00BC1AA1" w:rsidP="00BC1AA1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BC1AA1">
        <w:rPr>
          <w:rFonts w:eastAsiaTheme="minorHAnsi"/>
          <w:lang w:val="uk-UA" w:eastAsia="en-US"/>
        </w:rPr>
        <w:t>Передати в приватну власність гр. Міронюк Аллі Анатоліївні (РНОКПП</w:t>
      </w:r>
      <w:r w:rsidR="00440816">
        <w:rPr>
          <w:rFonts w:eastAsiaTheme="minorHAnsi"/>
          <w:lang w:val="uk-UA" w:eastAsia="en-US"/>
        </w:rPr>
        <w:t>:</w:t>
      </w:r>
      <w:r w:rsidRPr="00BC1AA1">
        <w:rPr>
          <w:rFonts w:eastAsiaTheme="minorHAnsi"/>
          <w:lang w:val="uk-UA" w:eastAsia="en-US"/>
        </w:rPr>
        <w:t xml:space="preserve"> </w:t>
      </w:r>
      <w:r w:rsidR="002026AB">
        <w:rPr>
          <w:rFonts w:eastAsiaTheme="minorHAnsi"/>
          <w:lang w:val="uk-UA" w:eastAsia="en-US"/>
        </w:rPr>
        <w:t>--------</w:t>
      </w:r>
      <w:r w:rsidRPr="00BC1AA1">
        <w:rPr>
          <w:rFonts w:eastAsiaTheme="minorHAnsi"/>
          <w:lang w:val="uk-UA" w:eastAsia="en-US"/>
        </w:rPr>
        <w:t>) земельну ділянку площею 0,1062 га,</w:t>
      </w:r>
      <w:r w:rsidR="00440816" w:rsidRPr="00440816">
        <w:rPr>
          <w:rFonts w:eastAsiaTheme="minorHAnsi"/>
          <w:lang w:val="uk-UA" w:eastAsia="en-US"/>
        </w:rPr>
        <w:t xml:space="preserve"> </w:t>
      </w:r>
      <w:r w:rsidR="00440816">
        <w:rPr>
          <w:rFonts w:eastAsiaTheme="minorHAnsi"/>
          <w:lang w:val="uk-UA" w:eastAsia="en-US"/>
        </w:rPr>
        <w:t>(к.н.</w:t>
      </w:r>
      <w:r w:rsidR="00440816" w:rsidRPr="00BC1AA1">
        <w:rPr>
          <w:rFonts w:eastAsiaTheme="minorHAnsi"/>
          <w:lang w:val="uk-UA" w:eastAsia="en-US"/>
        </w:rPr>
        <w:t xml:space="preserve"> 3210945600:01:050:0014</w:t>
      </w:r>
      <w:r w:rsidR="00440816">
        <w:rPr>
          <w:rFonts w:eastAsiaTheme="minorHAnsi"/>
          <w:lang w:val="uk-UA" w:eastAsia="en-US"/>
        </w:rPr>
        <w:t xml:space="preserve">), що розташована </w:t>
      </w:r>
      <w:r w:rsidRPr="00BC1AA1">
        <w:rPr>
          <w:rFonts w:eastAsiaTheme="minorHAnsi"/>
          <w:lang w:val="uk-UA" w:eastAsia="en-US"/>
        </w:rPr>
        <w:t>за адресою: вул. Яблунська, 9/5-А, селище Ворзель,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BC1AA1" w:rsidRPr="00BC1AA1" w:rsidRDefault="00BC1AA1" w:rsidP="00BC1AA1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BC1AA1">
        <w:rPr>
          <w:rFonts w:eastAsiaTheme="minorHAnsi"/>
          <w:lang w:val="uk-UA" w:eastAsia="en-US"/>
        </w:rPr>
        <w:t>Право власності на земельну ділянку (</w:t>
      </w:r>
      <w:r w:rsidR="00440816">
        <w:rPr>
          <w:rFonts w:eastAsiaTheme="minorHAnsi"/>
          <w:lang w:val="uk-UA" w:eastAsia="en-US"/>
        </w:rPr>
        <w:t>к.н.</w:t>
      </w:r>
      <w:r w:rsidRPr="00BC1AA1">
        <w:rPr>
          <w:rFonts w:eastAsiaTheme="minorHAnsi"/>
          <w:lang w:val="uk-UA" w:eastAsia="en-US"/>
        </w:rPr>
        <w:t xml:space="preserve"> 3210945600:01:050:0014),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BC1AA1" w:rsidRPr="00BC1AA1" w:rsidRDefault="00BC1AA1" w:rsidP="00BC1AA1">
      <w:pPr>
        <w:ind w:left="426" w:hanging="426"/>
        <w:jc w:val="both"/>
        <w:rPr>
          <w:rFonts w:eastAsiaTheme="minorHAnsi"/>
          <w:lang w:val="uk-UA" w:eastAsia="en-US"/>
        </w:rPr>
      </w:pPr>
      <w:r w:rsidRPr="00BC1AA1">
        <w:rPr>
          <w:rFonts w:eastAsiaTheme="minorHAnsi"/>
          <w:lang w:val="uk-UA" w:eastAsia="en-US"/>
        </w:rPr>
        <w:t>4.</w:t>
      </w:r>
      <w:r w:rsidRPr="00BC1AA1">
        <w:rPr>
          <w:rFonts w:eastAsiaTheme="minorHAnsi"/>
          <w:lang w:val="uk-UA" w:eastAsia="en-US"/>
        </w:rPr>
        <w:tab/>
        <w:t>Гр.</w:t>
      </w:r>
      <w:r w:rsidRPr="00BC1AA1">
        <w:rPr>
          <w:rFonts w:eastAsiaTheme="minorHAnsi"/>
          <w:lang w:eastAsia="en-US"/>
        </w:rPr>
        <w:t xml:space="preserve"> </w:t>
      </w:r>
      <w:r w:rsidRPr="00BC1AA1">
        <w:rPr>
          <w:rFonts w:eastAsiaTheme="minorHAnsi"/>
          <w:lang w:val="uk-UA" w:eastAsia="en-US"/>
        </w:rPr>
        <w:t>Міронюк А.А.:</w:t>
      </w:r>
    </w:p>
    <w:p w:rsidR="00BC1AA1" w:rsidRPr="00BC1AA1" w:rsidRDefault="00BC1AA1" w:rsidP="00BC1AA1">
      <w:pPr>
        <w:ind w:left="426"/>
        <w:jc w:val="both"/>
        <w:rPr>
          <w:rFonts w:eastAsiaTheme="minorHAnsi"/>
          <w:lang w:val="uk-UA" w:eastAsia="en-US"/>
        </w:rPr>
      </w:pPr>
      <w:r w:rsidRPr="00BC1AA1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BC1AA1" w:rsidRPr="00BC1AA1" w:rsidRDefault="00BC1AA1" w:rsidP="00BC1AA1">
      <w:pPr>
        <w:ind w:firstLine="426"/>
        <w:rPr>
          <w:rFonts w:eastAsiaTheme="minorHAnsi"/>
          <w:lang w:val="uk-UA" w:eastAsia="en-US"/>
        </w:rPr>
      </w:pPr>
      <w:r w:rsidRPr="00BC1AA1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BC1AA1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6B091D" w:rsidRDefault="006B091D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6B091D" w:rsidRDefault="009A0749" w:rsidP="009A0749">
      <w:pPr>
        <w:rPr>
          <w:rFonts w:eastAsiaTheme="minorHAnsi"/>
          <w:b/>
          <w:lang w:val="uk-UA" w:eastAsia="en-US"/>
        </w:rPr>
      </w:pPr>
      <w:r w:rsidRPr="006B091D">
        <w:rPr>
          <w:rFonts w:eastAsiaTheme="minorHAnsi"/>
          <w:b/>
          <w:lang w:eastAsia="en-US"/>
        </w:rPr>
        <w:t>Заступник міського голови            </w:t>
      </w:r>
      <w:r w:rsidRPr="006B091D">
        <w:rPr>
          <w:rFonts w:eastAsiaTheme="minorHAnsi"/>
          <w:b/>
          <w:lang w:val="uk-UA" w:eastAsia="en-US"/>
        </w:rPr>
        <w:t>________________</w:t>
      </w:r>
      <w:r w:rsidRPr="006B091D">
        <w:rPr>
          <w:rFonts w:eastAsiaTheme="minorHAnsi"/>
          <w:b/>
          <w:lang w:eastAsia="en-US"/>
        </w:rPr>
        <w:t>                     </w:t>
      </w:r>
      <w:r w:rsidRPr="006B091D">
        <w:rPr>
          <w:rFonts w:eastAsiaTheme="minorHAnsi"/>
          <w:b/>
          <w:lang w:val="uk-UA" w:eastAsia="en-US"/>
        </w:rPr>
        <w:t>Дмитро ЧЕЙЧУК</w:t>
      </w:r>
    </w:p>
    <w:p w:rsidR="009A0749" w:rsidRPr="006B091D" w:rsidRDefault="009A0749" w:rsidP="009A0749">
      <w:pPr>
        <w:rPr>
          <w:rFonts w:eastAsiaTheme="minorHAnsi"/>
          <w:b/>
          <w:i/>
          <w:lang w:eastAsia="en-US"/>
        </w:rPr>
      </w:pPr>
      <w:r w:rsidRPr="006B091D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6B091D">
        <w:rPr>
          <w:rFonts w:eastAsiaTheme="minorHAnsi"/>
          <w:b/>
          <w:i/>
          <w:lang w:val="uk-UA" w:eastAsia="en-US"/>
        </w:rPr>
        <w:t>04.06.2024</w:t>
      </w:r>
      <w:r w:rsidRPr="006B091D">
        <w:rPr>
          <w:rFonts w:eastAsiaTheme="minorHAnsi"/>
          <w:b/>
          <w:i/>
          <w:lang w:eastAsia="en-US"/>
        </w:rPr>
        <w:br/>
      </w:r>
    </w:p>
    <w:p w:rsidR="009A0749" w:rsidRPr="006B091D" w:rsidRDefault="009A0749" w:rsidP="009A0749">
      <w:pPr>
        <w:rPr>
          <w:rFonts w:eastAsiaTheme="minorHAnsi"/>
          <w:b/>
          <w:lang w:eastAsia="en-US"/>
        </w:rPr>
      </w:pPr>
    </w:p>
    <w:p w:rsidR="009A0749" w:rsidRPr="006B091D" w:rsidRDefault="009A0749" w:rsidP="009A0749">
      <w:pPr>
        <w:rPr>
          <w:rFonts w:eastAsiaTheme="minorHAnsi"/>
          <w:b/>
          <w:lang w:val="uk-UA" w:eastAsia="en-US"/>
        </w:rPr>
      </w:pPr>
      <w:r w:rsidRPr="006B091D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6B091D" w:rsidRDefault="009A0749" w:rsidP="009A0749">
      <w:pPr>
        <w:rPr>
          <w:rFonts w:eastAsiaTheme="minorHAnsi"/>
          <w:b/>
          <w:lang w:val="uk-UA" w:eastAsia="en-US"/>
        </w:rPr>
      </w:pPr>
      <w:r w:rsidRPr="006B091D">
        <w:rPr>
          <w:rFonts w:eastAsiaTheme="minorHAnsi"/>
          <w:b/>
          <w:lang w:eastAsia="en-US"/>
        </w:rPr>
        <w:t>кадрової роботи         </w:t>
      </w:r>
      <w:r w:rsidRPr="006B091D">
        <w:rPr>
          <w:rFonts w:eastAsiaTheme="minorHAnsi"/>
          <w:b/>
          <w:lang w:val="uk-UA" w:eastAsia="en-US"/>
        </w:rPr>
        <w:t xml:space="preserve">    </w:t>
      </w:r>
      <w:r w:rsidRPr="006B091D">
        <w:rPr>
          <w:rFonts w:eastAsiaTheme="minorHAnsi"/>
          <w:b/>
          <w:lang w:eastAsia="en-US"/>
        </w:rPr>
        <w:t>                   </w:t>
      </w:r>
      <w:r w:rsidRPr="006B091D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6B091D" w:rsidRDefault="009A0749" w:rsidP="009A0749">
      <w:pPr>
        <w:rPr>
          <w:rFonts w:eastAsiaTheme="minorHAnsi"/>
          <w:b/>
          <w:i/>
          <w:lang w:val="uk-UA" w:eastAsia="en-US"/>
        </w:rPr>
      </w:pPr>
      <w:r w:rsidRPr="006B091D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6B091D">
        <w:rPr>
          <w:rFonts w:eastAsiaTheme="minorHAnsi"/>
          <w:b/>
          <w:i/>
          <w:lang w:val="uk-UA" w:eastAsia="en-US"/>
        </w:rPr>
        <w:t>04.06.2024</w:t>
      </w:r>
      <w:r w:rsidRPr="006B091D">
        <w:rPr>
          <w:rFonts w:eastAsiaTheme="minorHAnsi"/>
          <w:b/>
          <w:i/>
          <w:lang w:eastAsia="en-US"/>
        </w:rPr>
        <w:br/>
      </w:r>
      <w:r w:rsidRPr="006B091D">
        <w:rPr>
          <w:rFonts w:eastAsiaTheme="minorHAnsi"/>
          <w:b/>
          <w:i/>
          <w:lang w:eastAsia="en-US"/>
        </w:rPr>
        <w:br/>
      </w:r>
      <w:r w:rsidRPr="006B091D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6B091D" w:rsidRDefault="009A0749" w:rsidP="009A0749">
      <w:pPr>
        <w:rPr>
          <w:rFonts w:eastAsiaTheme="minorHAnsi"/>
          <w:b/>
          <w:lang w:val="uk-UA" w:eastAsia="en-US"/>
        </w:rPr>
      </w:pPr>
      <w:r w:rsidRPr="006B091D">
        <w:rPr>
          <w:rFonts w:eastAsiaTheme="minorHAnsi"/>
          <w:b/>
          <w:lang w:val="uk-UA" w:eastAsia="en-US"/>
        </w:rPr>
        <w:t>Начальник  земельного відділу</w:t>
      </w:r>
      <w:r w:rsidRPr="006B091D">
        <w:rPr>
          <w:rFonts w:eastAsiaTheme="minorHAnsi"/>
          <w:b/>
          <w:lang w:val="uk-UA" w:eastAsia="en-US"/>
        </w:rPr>
        <w:tab/>
      </w:r>
      <w:r w:rsidRPr="006B091D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6B091D" w:rsidRDefault="009A0749" w:rsidP="009A0749">
      <w:pPr>
        <w:rPr>
          <w:rFonts w:eastAsiaTheme="minorHAnsi"/>
          <w:b/>
          <w:i/>
          <w:lang w:val="uk-UA" w:eastAsia="en-US"/>
        </w:rPr>
      </w:pPr>
      <w:r w:rsidRPr="006B091D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6B091D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2026AB"/>
    <w:rsid w:val="00341A2F"/>
    <w:rsid w:val="00440816"/>
    <w:rsid w:val="004432CF"/>
    <w:rsid w:val="00691CCC"/>
    <w:rsid w:val="006B091D"/>
    <w:rsid w:val="00771BEC"/>
    <w:rsid w:val="009A0749"/>
    <w:rsid w:val="00BC1AA1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941DD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7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1905</Words>
  <Characters>1086</Characters>
  <Application>Microsoft Office Word</Application>
  <DocSecurity>0</DocSecurity>
  <Lines>9</Lines>
  <Paragraphs>5</Paragraphs>
  <ScaleCrop>false</ScaleCrop>
  <Company>HP Inc.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2024-05-31T08:36:00Z</dcterms:created>
  <dcterms:modified xsi:type="dcterms:W3CDTF">2024-07-24T05:45:00Z</dcterms:modified>
</cp:coreProperties>
</file>